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CAFDE" w14:textId="77777777" w:rsidR="000022B2" w:rsidRDefault="000022B2" w:rsidP="000022B2">
      <w:pPr>
        <w:jc w:val="center"/>
        <w:rPr>
          <w:b/>
        </w:rPr>
      </w:pPr>
    </w:p>
    <w:p w14:paraId="78D3A559" w14:textId="77777777" w:rsidR="000022B2" w:rsidRPr="000022B2" w:rsidRDefault="000022B2" w:rsidP="000022B2">
      <w:pPr>
        <w:jc w:val="center"/>
        <w:rPr>
          <w:b/>
        </w:rPr>
      </w:pPr>
      <w:r w:rsidRPr="000022B2">
        <w:rPr>
          <w:b/>
        </w:rPr>
        <w:t>INFORMACJE O PROJEKCIE REALIZOWANYM PRZEZ EVEREST CONSULTING&amp;SZKOLENIA</w:t>
      </w:r>
    </w:p>
    <w:p w14:paraId="45C27B9E" w14:textId="25A7E867" w:rsidR="00927760" w:rsidRDefault="00927760" w:rsidP="00927760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UWAGA! Od 01.01.2021 r. startuje realizacja projektu pt. </w:t>
      </w:r>
      <w:r w:rsidR="00C8461B">
        <w:rPr>
          <w:color w:val="000000"/>
        </w:rPr>
        <w:t>„</w:t>
      </w:r>
      <w:r>
        <w:rPr>
          <w:color w:val="000000"/>
        </w:rPr>
        <w:t xml:space="preserve">Przeciwdziałamy niepełnosprawności poprzez integrację – edycja II” w ramach poddziałania 9.1.5 Program aktywnej integracji osób i grup zagrożonych wykluczeniem społecznym. Projekt jest współfinansowany przez Unię Europejską w ramach Europejskiego Funduszu Społecznego. </w:t>
      </w:r>
    </w:p>
    <w:p w14:paraId="4EB41791" w14:textId="4176FE53" w:rsidR="00927760" w:rsidRDefault="00927760">
      <w:r>
        <w:t>Realizacja projektu: 01.01.2021-30.06.2022</w:t>
      </w:r>
    </w:p>
    <w:p w14:paraId="24B59A32" w14:textId="77777777" w:rsidR="004E1BC0" w:rsidRDefault="004E1BC0">
      <w:r>
        <w:t>Grupa docelowa:</w:t>
      </w:r>
    </w:p>
    <w:p w14:paraId="65E936F8" w14:textId="2EAA97D6" w:rsidR="004E1BC0" w:rsidRDefault="004E1BC0" w:rsidP="004E1BC0">
      <w:pPr>
        <w:pStyle w:val="Akapitzlist"/>
        <w:numPr>
          <w:ilvl w:val="0"/>
          <w:numId w:val="1"/>
        </w:numPr>
      </w:pPr>
      <w:r>
        <w:t>Wiek:</w:t>
      </w:r>
      <w:r w:rsidR="00927760">
        <w:t xml:space="preserve"> </w:t>
      </w:r>
      <w:r w:rsidR="00A91AB2">
        <w:t xml:space="preserve">bez ograniczeń wiekowych </w:t>
      </w:r>
      <w:r w:rsidR="00B6771C">
        <w:t xml:space="preserve">(osoby kierowane na staż od 18 </w:t>
      </w:r>
      <w:proofErr w:type="spellStart"/>
      <w:r w:rsidR="00B6771C">
        <w:t>r.ż</w:t>
      </w:r>
      <w:proofErr w:type="spellEnd"/>
      <w:r w:rsidR="00B6771C">
        <w:t>)</w:t>
      </w:r>
    </w:p>
    <w:p w14:paraId="3EEEBAE2" w14:textId="77777777" w:rsidR="004E1BC0" w:rsidRDefault="00C14E21" w:rsidP="004E1BC0">
      <w:pPr>
        <w:pStyle w:val="Akapitzlist"/>
        <w:numPr>
          <w:ilvl w:val="0"/>
          <w:numId w:val="1"/>
        </w:numPr>
      </w:pPr>
      <w:r>
        <w:t xml:space="preserve">Status: </w:t>
      </w:r>
      <w:r w:rsidR="00E6652B">
        <w:t>osoby z orzeczoną niepełnosprawnością</w:t>
      </w:r>
      <w:r>
        <w:t xml:space="preserve"> zagrożone ubóstwem i wykluczeniem społecznym</w:t>
      </w:r>
    </w:p>
    <w:p w14:paraId="6784546E" w14:textId="6CD3E007" w:rsidR="00A75AFB" w:rsidRPr="000022B2" w:rsidRDefault="008F4FEA" w:rsidP="004E1BC0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Miejsce zamieszkania</w:t>
      </w:r>
      <w:r w:rsidR="000022B2">
        <w:rPr>
          <w:color w:val="000000" w:themeColor="text1"/>
        </w:rPr>
        <w:t>:</w:t>
      </w:r>
      <w:r w:rsidR="00A255DA" w:rsidRPr="000022B2">
        <w:rPr>
          <w:color w:val="000000" w:themeColor="text1"/>
        </w:rPr>
        <w:t xml:space="preserve"> Bytom</w:t>
      </w:r>
      <w:r w:rsidR="00927760">
        <w:rPr>
          <w:color w:val="000000" w:themeColor="text1"/>
        </w:rPr>
        <w:t>.</w:t>
      </w:r>
    </w:p>
    <w:p w14:paraId="5AA7E21E" w14:textId="77777777" w:rsidR="004E1BC0" w:rsidRDefault="004E1BC0" w:rsidP="004E1BC0">
      <w:r>
        <w:t>Formy wsparcia przewidziane w projekcie:</w:t>
      </w:r>
    </w:p>
    <w:p w14:paraId="759A70C9" w14:textId="37CEBB14" w:rsidR="00A255DA" w:rsidRDefault="00A255DA" w:rsidP="00306F76">
      <w:pPr>
        <w:pStyle w:val="Akapitzlist"/>
        <w:numPr>
          <w:ilvl w:val="0"/>
          <w:numId w:val="4"/>
        </w:numPr>
      </w:pPr>
      <w:r>
        <w:t>Trening motywacyjny, zajęcia grupowe</w:t>
      </w:r>
    </w:p>
    <w:p w14:paraId="40E5D1B2" w14:textId="644488A6" w:rsidR="004E1BC0" w:rsidRDefault="00A255DA" w:rsidP="00306F76">
      <w:pPr>
        <w:pStyle w:val="Akapitzlist"/>
        <w:numPr>
          <w:ilvl w:val="0"/>
          <w:numId w:val="4"/>
        </w:numPr>
      </w:pPr>
      <w:r>
        <w:t>Trening umiejętnoś</w:t>
      </w:r>
      <w:r w:rsidR="00B6771C">
        <w:t>ci społecznych, zajęcia grupowe</w:t>
      </w:r>
    </w:p>
    <w:p w14:paraId="4BAA6B1C" w14:textId="5F1D6EA2" w:rsidR="00CD290E" w:rsidRDefault="00CD290E" w:rsidP="004E1BC0">
      <w:pPr>
        <w:pStyle w:val="Akapitzlist"/>
        <w:numPr>
          <w:ilvl w:val="0"/>
          <w:numId w:val="4"/>
        </w:numPr>
      </w:pPr>
      <w:r>
        <w:t>Indywidualne wsparcie psycho</w:t>
      </w:r>
      <w:r w:rsidR="00B6771C">
        <w:t xml:space="preserve">logiczno-terapeutyczne </w:t>
      </w:r>
    </w:p>
    <w:p w14:paraId="63DBFC05" w14:textId="072A24B5" w:rsidR="00B6771C" w:rsidRDefault="00B6771C" w:rsidP="004E1BC0">
      <w:pPr>
        <w:pStyle w:val="Akapitzlist"/>
        <w:numPr>
          <w:ilvl w:val="0"/>
          <w:numId w:val="4"/>
        </w:numPr>
      </w:pPr>
      <w:r>
        <w:t xml:space="preserve">Indywidualne doradztwo zawodowe </w:t>
      </w:r>
    </w:p>
    <w:p w14:paraId="09602669" w14:textId="0C7420FD" w:rsidR="00306F76" w:rsidRDefault="00CD290E" w:rsidP="00306F76">
      <w:pPr>
        <w:pStyle w:val="Akapitzlist"/>
        <w:numPr>
          <w:ilvl w:val="0"/>
          <w:numId w:val="4"/>
        </w:numPr>
      </w:pPr>
      <w:r>
        <w:t xml:space="preserve">Akademia poszukiwania pracy i przedsiębiorczości, zajęcia grupowe </w:t>
      </w:r>
    </w:p>
    <w:p w14:paraId="48AE2E69" w14:textId="3B36242C" w:rsidR="005055F9" w:rsidRDefault="005055F9" w:rsidP="004E1BC0">
      <w:pPr>
        <w:pStyle w:val="Akapitzlist"/>
        <w:numPr>
          <w:ilvl w:val="0"/>
          <w:numId w:val="4"/>
        </w:numPr>
      </w:pPr>
      <w:r>
        <w:t>Trening pomocy w poszukiwaniu pracy, zajęcia grupowe</w:t>
      </w:r>
    </w:p>
    <w:p w14:paraId="5D3748AF" w14:textId="37CE163A" w:rsidR="00B6771C" w:rsidRPr="009261FC" w:rsidRDefault="00B6771C" w:rsidP="004E1BC0">
      <w:pPr>
        <w:pStyle w:val="Akapitzlist"/>
        <w:numPr>
          <w:ilvl w:val="0"/>
          <w:numId w:val="4"/>
        </w:numPr>
      </w:pPr>
      <w:r w:rsidRPr="009261FC">
        <w:t>Usługa trenera pracy</w:t>
      </w:r>
      <w:r w:rsidR="009261FC" w:rsidRPr="009261FC">
        <w:t xml:space="preserve"> </w:t>
      </w:r>
    </w:p>
    <w:p w14:paraId="2CEC59E9" w14:textId="337AD4A7" w:rsidR="009261FC" w:rsidRPr="009261FC" w:rsidRDefault="009261FC" w:rsidP="004E1BC0">
      <w:pPr>
        <w:pStyle w:val="Akapitzlist"/>
        <w:numPr>
          <w:ilvl w:val="0"/>
          <w:numId w:val="4"/>
        </w:numPr>
      </w:pPr>
      <w:r w:rsidRPr="009261FC">
        <w:t xml:space="preserve">Szkolenia zawodowe </w:t>
      </w:r>
    </w:p>
    <w:p w14:paraId="02420E8C" w14:textId="71AE7DE1" w:rsidR="009261FC" w:rsidRPr="009261FC" w:rsidRDefault="009261FC" w:rsidP="004E1BC0">
      <w:pPr>
        <w:pStyle w:val="Akapitzlist"/>
        <w:numPr>
          <w:ilvl w:val="0"/>
          <w:numId w:val="4"/>
        </w:numPr>
      </w:pPr>
      <w:r w:rsidRPr="009261FC">
        <w:t>Staże zawodowe</w:t>
      </w:r>
      <w:r w:rsidR="00CC366B">
        <w:t xml:space="preserve"> (3 miesięczne)</w:t>
      </w:r>
    </w:p>
    <w:p w14:paraId="3B34CE9A" w14:textId="77777777" w:rsidR="00CD290E" w:rsidRPr="00C14E21" w:rsidRDefault="00CD290E" w:rsidP="005055F9">
      <w:pPr>
        <w:pStyle w:val="Akapitzlist"/>
        <w:rPr>
          <w:color w:val="000000" w:themeColor="text1"/>
        </w:rPr>
      </w:pPr>
    </w:p>
    <w:p w14:paraId="41AE50D7" w14:textId="750890BB" w:rsidR="004E1BC0" w:rsidRDefault="00CC366B" w:rsidP="004E1BC0">
      <w:r w:rsidRPr="00CC366B">
        <w:rPr>
          <w:b/>
          <w:color w:val="000000" w:themeColor="text1"/>
        </w:rPr>
        <w:t xml:space="preserve">Dofinansowanie projektu z UE: </w:t>
      </w:r>
      <w:r>
        <w:rPr>
          <w:b/>
          <w:color w:val="000000" w:themeColor="text1"/>
        </w:rPr>
        <w:t>360 952,50</w:t>
      </w:r>
      <w:r w:rsidRPr="00CC366B">
        <w:rPr>
          <w:b/>
          <w:color w:val="000000" w:themeColor="text1"/>
        </w:rPr>
        <w:t xml:space="preserve"> zł</w:t>
      </w:r>
    </w:p>
    <w:p w14:paraId="1569BFB5" w14:textId="77777777" w:rsidR="00CC366B" w:rsidRDefault="004E1BC0" w:rsidP="00E6652B">
      <w:r>
        <w:t>Osoba do kontaktu:</w:t>
      </w:r>
      <w:r w:rsidR="0045387D">
        <w:t xml:space="preserve"> </w:t>
      </w:r>
    </w:p>
    <w:p w14:paraId="69D5AB17" w14:textId="1DFF4C36" w:rsidR="00CC366B" w:rsidRDefault="00CC366B" w:rsidP="00E6652B">
      <w:r>
        <w:t>Magdalena Skalska (</w:t>
      </w:r>
      <w:hyperlink r:id="rId7" w:history="1">
        <w:r w:rsidRPr="00CC366B">
          <w:rPr>
            <w:rStyle w:val="Hipercze"/>
            <w:color w:val="auto"/>
            <w:u w:val="none"/>
          </w:rPr>
          <w:t>magdalena.skalska@projekty.eu.pl</w:t>
        </w:r>
      </w:hyperlink>
      <w:r w:rsidRPr="00CC366B">
        <w:t xml:space="preserve">), </w:t>
      </w:r>
      <w:r>
        <w:t>Ilona Czyż (</w:t>
      </w:r>
      <w:hyperlink r:id="rId8" w:history="1">
        <w:r w:rsidRPr="00CC366B">
          <w:rPr>
            <w:rStyle w:val="Hipercze"/>
            <w:color w:val="auto"/>
            <w:u w:val="none"/>
          </w:rPr>
          <w:t>ilona.czyz@projekty-eu.pl</w:t>
        </w:r>
      </w:hyperlink>
      <w:r w:rsidRPr="00CC366B">
        <w:t>)</w:t>
      </w:r>
      <w:r>
        <w:t>.</w:t>
      </w:r>
    </w:p>
    <w:p w14:paraId="1EBDEA2F" w14:textId="77777777" w:rsidR="004E1BC0" w:rsidRDefault="004E1BC0" w:rsidP="004E1BC0"/>
    <w:p w14:paraId="76CDC0C6" w14:textId="77777777" w:rsidR="004E1BC0" w:rsidRDefault="004E1BC0" w:rsidP="004E1BC0"/>
    <w:sectPr w:rsidR="004E1BC0" w:rsidSect="007A554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3DC75" w14:textId="77777777" w:rsidR="00625BAB" w:rsidRDefault="00625BAB" w:rsidP="000022B2">
      <w:pPr>
        <w:spacing w:after="0" w:line="240" w:lineRule="auto"/>
      </w:pPr>
      <w:r>
        <w:separator/>
      </w:r>
    </w:p>
  </w:endnote>
  <w:endnote w:type="continuationSeparator" w:id="0">
    <w:p w14:paraId="1C578577" w14:textId="77777777" w:rsidR="00625BAB" w:rsidRDefault="00625BAB" w:rsidP="0000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95282" w14:textId="77777777" w:rsidR="00625BAB" w:rsidRDefault="00625BAB" w:rsidP="000022B2">
      <w:pPr>
        <w:spacing w:after="0" w:line="240" w:lineRule="auto"/>
      </w:pPr>
      <w:r>
        <w:separator/>
      </w:r>
    </w:p>
  </w:footnote>
  <w:footnote w:type="continuationSeparator" w:id="0">
    <w:p w14:paraId="40BEF6D5" w14:textId="77777777" w:rsidR="00625BAB" w:rsidRDefault="00625BAB" w:rsidP="0000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A2E2C" w14:textId="77777777" w:rsidR="000022B2" w:rsidRDefault="000022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262D3FC" wp14:editId="446B1E06">
          <wp:simplePos x="0" y="0"/>
          <wp:positionH relativeFrom="column">
            <wp:posOffset>224155</wp:posOffset>
          </wp:positionH>
          <wp:positionV relativeFrom="paragraph">
            <wp:posOffset>-354330</wp:posOffset>
          </wp:positionV>
          <wp:extent cx="5448300" cy="800100"/>
          <wp:effectExtent l="19050" t="0" r="0" b="0"/>
          <wp:wrapSquare wrapText="bothSides"/>
          <wp:docPr id="1" name="Obraz 6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96CDD"/>
    <w:multiLevelType w:val="hybridMultilevel"/>
    <w:tmpl w:val="E4CE5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1606"/>
    <w:multiLevelType w:val="hybridMultilevel"/>
    <w:tmpl w:val="8E20E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B2072"/>
    <w:multiLevelType w:val="hybridMultilevel"/>
    <w:tmpl w:val="82DE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164B0"/>
    <w:multiLevelType w:val="hybridMultilevel"/>
    <w:tmpl w:val="EC2E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C0"/>
    <w:rsid w:val="000022B2"/>
    <w:rsid w:val="000672F6"/>
    <w:rsid w:val="000F5D1F"/>
    <w:rsid w:val="000F7CAB"/>
    <w:rsid w:val="001710D0"/>
    <w:rsid w:val="0023349D"/>
    <w:rsid w:val="00287210"/>
    <w:rsid w:val="00306F76"/>
    <w:rsid w:val="004363E5"/>
    <w:rsid w:val="0045387D"/>
    <w:rsid w:val="00481B74"/>
    <w:rsid w:val="004E1BC0"/>
    <w:rsid w:val="005055F9"/>
    <w:rsid w:val="00515530"/>
    <w:rsid w:val="005809B5"/>
    <w:rsid w:val="00625BAB"/>
    <w:rsid w:val="006A515E"/>
    <w:rsid w:val="006E3CF4"/>
    <w:rsid w:val="007656BA"/>
    <w:rsid w:val="00794D88"/>
    <w:rsid w:val="007A5543"/>
    <w:rsid w:val="008408C1"/>
    <w:rsid w:val="00871426"/>
    <w:rsid w:val="008F4FEA"/>
    <w:rsid w:val="008F7102"/>
    <w:rsid w:val="009261FC"/>
    <w:rsid w:val="00927760"/>
    <w:rsid w:val="00A255DA"/>
    <w:rsid w:val="00A75AFB"/>
    <w:rsid w:val="00A82814"/>
    <w:rsid w:val="00A91AB2"/>
    <w:rsid w:val="00AA5468"/>
    <w:rsid w:val="00B6771C"/>
    <w:rsid w:val="00BF7903"/>
    <w:rsid w:val="00C14E21"/>
    <w:rsid w:val="00C24D74"/>
    <w:rsid w:val="00C8461B"/>
    <w:rsid w:val="00CC366B"/>
    <w:rsid w:val="00CD290E"/>
    <w:rsid w:val="00E51441"/>
    <w:rsid w:val="00E6652B"/>
    <w:rsid w:val="00EE0D1B"/>
    <w:rsid w:val="00F9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7938D96"/>
  <w15:docId w15:val="{16C93723-1C8A-4376-B189-3F3814B6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B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652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0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22B2"/>
  </w:style>
  <w:style w:type="paragraph" w:styleId="Stopka">
    <w:name w:val="footer"/>
    <w:basedOn w:val="Normalny"/>
    <w:link w:val="StopkaZnak"/>
    <w:uiPriority w:val="99"/>
    <w:semiHidden/>
    <w:unhideWhenUsed/>
    <w:rsid w:val="0000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22B2"/>
  </w:style>
  <w:style w:type="character" w:styleId="Odwoaniedokomentarza">
    <w:name w:val="annotation reference"/>
    <w:basedOn w:val="Domylnaczcionkaakapitu"/>
    <w:uiPriority w:val="99"/>
    <w:semiHidden/>
    <w:unhideWhenUsed/>
    <w:rsid w:val="00C24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7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3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czyz@projekty-e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lena.skalska@projekty.e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Marcin Kotas</cp:lastModifiedBy>
  <cp:revision>3</cp:revision>
  <cp:lastPrinted>2018-06-15T14:00:00Z</cp:lastPrinted>
  <dcterms:created xsi:type="dcterms:W3CDTF">2021-01-13T07:22:00Z</dcterms:created>
  <dcterms:modified xsi:type="dcterms:W3CDTF">2021-01-13T09:03:00Z</dcterms:modified>
</cp:coreProperties>
</file>